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2DBEC" w14:textId="77777777" w:rsidR="00557FF4" w:rsidRPr="00557FF4" w:rsidRDefault="00557FF4" w:rsidP="00557FF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/>
          <w:bCs/>
          <w:sz w:val="28"/>
          <w:szCs w:val="28"/>
        </w:rPr>
      </w:pPr>
      <w:r w:rsidRPr="00557FF4">
        <w:rPr>
          <w:rFonts w:eastAsia="Times New Roman" w:cs="Times New Roman"/>
          <w:b/>
          <w:bCs/>
          <w:sz w:val="28"/>
          <w:szCs w:val="28"/>
        </w:rPr>
        <w:t>ĐỀ CƯƠNG ÔN TẬP GIỮA KÌ I</w:t>
      </w:r>
    </w:p>
    <w:p w14:paraId="75EBDA5A" w14:textId="77777777" w:rsidR="00557FF4" w:rsidRPr="00557FF4" w:rsidRDefault="00557FF4" w:rsidP="00557FF4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/>
          <w:bCs/>
          <w:sz w:val="28"/>
          <w:szCs w:val="28"/>
        </w:rPr>
      </w:pPr>
      <w:r w:rsidRPr="00557FF4">
        <w:rPr>
          <w:rFonts w:eastAsia="Times New Roman" w:cs="Times New Roman"/>
          <w:b/>
          <w:bCs/>
          <w:sz w:val="28"/>
          <w:szCs w:val="28"/>
        </w:rPr>
        <w:t>MÔN: NGỮ VĂN 7</w:t>
      </w:r>
    </w:p>
    <w:p w14:paraId="7424A501" w14:textId="77777777" w:rsidR="00557FF4" w:rsidRDefault="00557FF4" w:rsidP="00557FF4">
      <w:pPr>
        <w:shd w:val="clear" w:color="auto" w:fill="FFFFFF"/>
        <w:spacing w:after="0" w:line="240" w:lineRule="auto"/>
        <w:outlineLvl w:val="2"/>
        <w:rPr>
          <w:rFonts w:eastAsia="Times New Roman" w:cs="Times New Roman"/>
          <w:b/>
          <w:bCs/>
          <w:color w:val="444444"/>
          <w:sz w:val="28"/>
          <w:szCs w:val="28"/>
        </w:rPr>
      </w:pPr>
    </w:p>
    <w:p w14:paraId="3CDB105F" w14:textId="77777777" w:rsidR="00557FF4" w:rsidRPr="00557FF4" w:rsidRDefault="00D0661E" w:rsidP="00557FF4">
      <w:pPr>
        <w:shd w:val="clear" w:color="auto" w:fill="FFFFFF"/>
        <w:spacing w:after="0" w:line="240" w:lineRule="auto"/>
        <w:outlineLvl w:val="2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A</w:t>
      </w:r>
      <w:r w:rsidR="008A4222">
        <w:rPr>
          <w:rFonts w:eastAsia="Times New Roman" w:cs="Times New Roman"/>
          <w:b/>
          <w:bCs/>
          <w:sz w:val="28"/>
          <w:szCs w:val="28"/>
        </w:rPr>
        <w:t>. Nội dung ôn tập:</w:t>
      </w:r>
    </w:p>
    <w:p w14:paraId="3B0FF3D7" w14:textId="77777777" w:rsidR="00557FF4" w:rsidRPr="00557FF4" w:rsidRDefault="00557FF4" w:rsidP="00557FF4">
      <w:pPr>
        <w:shd w:val="clear" w:color="auto" w:fill="FFFFFF"/>
        <w:spacing w:after="0" w:line="240" w:lineRule="auto"/>
        <w:outlineLvl w:val="2"/>
        <w:rPr>
          <w:rFonts w:eastAsia="Times New Roman" w:cs="Times New Roman"/>
          <w:b/>
          <w:bCs/>
          <w:color w:val="444444"/>
          <w:sz w:val="28"/>
          <w:szCs w:val="28"/>
        </w:rPr>
      </w:pPr>
      <w:r w:rsidRPr="00557FF4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Phần 1: Truyện ngắn/Thơ 4 chữ, 5 chữ</w:t>
      </w:r>
    </w:p>
    <w:p w14:paraId="6E0A4516" w14:textId="77777777" w:rsidR="00557FF4" w:rsidRPr="00557FF4" w:rsidRDefault="00557FF4" w:rsidP="00557FF4">
      <w:pPr>
        <w:shd w:val="clear" w:color="auto" w:fill="FFFFFF"/>
        <w:spacing w:after="0" w:line="390" w:lineRule="atLeast"/>
        <w:rPr>
          <w:rFonts w:eastAsia="Times New Roman" w:cs="Times New Roman"/>
          <w:sz w:val="28"/>
          <w:szCs w:val="28"/>
        </w:rPr>
      </w:pPr>
      <w:r w:rsidRPr="00557FF4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* Nhận biết:</w:t>
      </w:r>
    </w:p>
    <w:p w14:paraId="1B094FDC" w14:textId="77777777" w:rsidR="00557FF4" w:rsidRPr="00557FF4" w:rsidRDefault="00557FF4" w:rsidP="00557FF4">
      <w:pPr>
        <w:shd w:val="clear" w:color="auto" w:fill="FFFFFF"/>
        <w:spacing w:after="0" w:line="390" w:lineRule="atLeast"/>
        <w:rPr>
          <w:rFonts w:eastAsia="Times New Roman" w:cs="Times New Roman"/>
          <w:sz w:val="28"/>
          <w:szCs w:val="28"/>
        </w:rPr>
      </w:pPr>
      <w:r w:rsidRPr="00557FF4">
        <w:rPr>
          <w:rFonts w:eastAsia="Times New Roman" w:cs="Times New Roman"/>
          <w:sz w:val="28"/>
          <w:szCs w:val="28"/>
        </w:rPr>
        <w:t>- Nhận biết được đề tài, chi tiết tiêu biểu trong văn bản;</w:t>
      </w:r>
      <w:r>
        <w:rPr>
          <w:rFonts w:eastAsia="Times New Roman" w:cs="Times New Roman"/>
          <w:sz w:val="28"/>
          <w:szCs w:val="28"/>
        </w:rPr>
        <w:t xml:space="preserve"> phương thức biểu đạt,</w:t>
      </w:r>
      <w:r w:rsidRPr="00557FF4">
        <w:rPr>
          <w:rFonts w:eastAsia="Times New Roman" w:cs="Times New Roman"/>
          <w:sz w:val="28"/>
          <w:szCs w:val="28"/>
        </w:rPr>
        <w:t xml:space="preserve"> ngôi kể, đặc điểm của lời kể, sự thay đổi ngôi kể; tình huống, cốt truyện, không gian, thời gian trong truyện ngắn.</w:t>
      </w:r>
    </w:p>
    <w:p w14:paraId="4F496FEE" w14:textId="77777777" w:rsidR="00557FF4" w:rsidRPr="00557FF4" w:rsidRDefault="00557FF4" w:rsidP="00557FF4">
      <w:pPr>
        <w:shd w:val="clear" w:color="auto" w:fill="FFFFFF"/>
        <w:spacing w:after="0" w:line="390" w:lineRule="atLeast"/>
        <w:rPr>
          <w:rFonts w:eastAsia="Times New Roman" w:cs="Times New Roman"/>
          <w:sz w:val="28"/>
          <w:szCs w:val="28"/>
        </w:rPr>
      </w:pPr>
      <w:r w:rsidRPr="00557FF4">
        <w:rPr>
          <w:rFonts w:eastAsia="Times New Roman" w:cs="Times New Roman"/>
          <w:sz w:val="28"/>
          <w:szCs w:val="28"/>
        </w:rPr>
        <w:t>- Nhận biết được đặc điểm của thơ: thể thơ, từ ngữ, vần nhịp, bố cục, những hình ảnh tiêu biểu; các yếu tự sự, miêu tả được sử dụng trong thơ.</w:t>
      </w:r>
    </w:p>
    <w:p w14:paraId="4F57E277" w14:textId="77777777" w:rsidR="00557FF4" w:rsidRPr="00557FF4" w:rsidRDefault="00557FF4" w:rsidP="00557FF4">
      <w:pPr>
        <w:shd w:val="clear" w:color="auto" w:fill="FFFFFF"/>
        <w:spacing w:after="0" w:line="390" w:lineRule="atLeast"/>
        <w:rPr>
          <w:rFonts w:eastAsia="Times New Roman" w:cs="Times New Roman"/>
          <w:sz w:val="28"/>
          <w:szCs w:val="28"/>
        </w:rPr>
      </w:pPr>
      <w:r w:rsidRPr="00557FF4">
        <w:rPr>
          <w:rFonts w:eastAsia="Times New Roman" w:cs="Times New Roman"/>
          <w:sz w:val="28"/>
          <w:szCs w:val="28"/>
        </w:rPr>
        <w:t>- Nhận biết được biện pháp tu từ được sử dụng trong văn bản.</w:t>
      </w:r>
    </w:p>
    <w:p w14:paraId="7997C35F" w14:textId="77777777" w:rsidR="00557FF4" w:rsidRPr="00557FF4" w:rsidRDefault="00557FF4" w:rsidP="00557FF4">
      <w:pPr>
        <w:shd w:val="clear" w:color="auto" w:fill="FFFFFF"/>
        <w:spacing w:after="0" w:line="390" w:lineRule="atLeast"/>
        <w:rPr>
          <w:rFonts w:eastAsia="Times New Roman" w:cs="Times New Roman"/>
          <w:sz w:val="28"/>
          <w:szCs w:val="28"/>
        </w:rPr>
      </w:pPr>
      <w:r w:rsidRPr="00557FF4">
        <w:rPr>
          <w:rFonts w:eastAsia="Times New Roman" w:cs="Times New Roman"/>
          <w:sz w:val="28"/>
          <w:szCs w:val="28"/>
        </w:rPr>
        <w:t>- Nhận ra từ đơn và từ phức (từ ghép và từ láy); các thành phần của câu (thành phần câu được mở rộng)</w:t>
      </w:r>
      <w:r w:rsidR="008A4222">
        <w:rPr>
          <w:rFonts w:eastAsia="Times New Roman" w:cs="Times New Roman"/>
          <w:sz w:val="28"/>
          <w:szCs w:val="28"/>
        </w:rPr>
        <w:t>; số từ, phó từ</w:t>
      </w:r>
    </w:p>
    <w:p w14:paraId="4E2F130A" w14:textId="77777777" w:rsidR="00557FF4" w:rsidRPr="00557FF4" w:rsidRDefault="00557FF4" w:rsidP="00557FF4">
      <w:pPr>
        <w:shd w:val="clear" w:color="auto" w:fill="FFFFFF"/>
        <w:spacing w:after="0" w:line="390" w:lineRule="atLeast"/>
        <w:rPr>
          <w:rFonts w:eastAsia="Times New Roman" w:cs="Times New Roman"/>
          <w:sz w:val="28"/>
          <w:szCs w:val="28"/>
        </w:rPr>
      </w:pPr>
      <w:r w:rsidRPr="00557FF4">
        <w:rPr>
          <w:rFonts w:eastAsia="Times New Roman" w:cs="Times New Roman"/>
          <w:sz w:val="28"/>
          <w:szCs w:val="28"/>
        </w:rPr>
        <w:t>- Xác định được nghĩa của từ.</w:t>
      </w:r>
    </w:p>
    <w:p w14:paraId="7EFA4676" w14:textId="77777777" w:rsidR="00557FF4" w:rsidRPr="00557FF4" w:rsidRDefault="00557FF4" w:rsidP="00557FF4">
      <w:pPr>
        <w:shd w:val="clear" w:color="auto" w:fill="FFFFFF"/>
        <w:spacing w:after="0" w:line="390" w:lineRule="atLeast"/>
        <w:rPr>
          <w:rFonts w:eastAsia="Times New Roman" w:cs="Times New Roman"/>
          <w:sz w:val="28"/>
          <w:szCs w:val="28"/>
        </w:rPr>
      </w:pPr>
      <w:r w:rsidRPr="00557FF4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* Thông hiểu:</w:t>
      </w:r>
    </w:p>
    <w:p w14:paraId="626E2948" w14:textId="77777777" w:rsidR="00557FF4" w:rsidRPr="00557FF4" w:rsidRDefault="00557FF4" w:rsidP="00557FF4">
      <w:pPr>
        <w:shd w:val="clear" w:color="auto" w:fill="FFFFFF"/>
        <w:spacing w:after="0" w:line="390" w:lineRule="atLeast"/>
        <w:rPr>
          <w:rFonts w:eastAsia="Times New Roman" w:cs="Times New Roman"/>
          <w:sz w:val="28"/>
          <w:szCs w:val="28"/>
        </w:rPr>
      </w:pPr>
      <w:r w:rsidRPr="00557FF4">
        <w:rPr>
          <w:rFonts w:eastAsia="Times New Roman" w:cs="Times New Roman"/>
          <w:sz w:val="28"/>
          <w:szCs w:val="28"/>
        </w:rPr>
        <w:t>- Tóm tắt được cốt truyện; nêu được chủ đề, thông điệp của văn bản; hiểu được tình cảm, cảm xúc, thái độ của người kể chuyện thông qua ngôn ngữ, giọng điệu và cách kể; phân tích được tính cách nhân vật thể hiện qua cử chỉ, hành động, lời thoại.</w:t>
      </w:r>
    </w:p>
    <w:p w14:paraId="37329848" w14:textId="77777777" w:rsidR="00557FF4" w:rsidRPr="00557FF4" w:rsidRDefault="00557FF4" w:rsidP="00557FF4">
      <w:pPr>
        <w:shd w:val="clear" w:color="auto" w:fill="FFFFFF"/>
        <w:spacing w:after="0" w:line="390" w:lineRule="atLeast"/>
        <w:rPr>
          <w:rFonts w:eastAsia="Times New Roman" w:cs="Times New Roman"/>
          <w:sz w:val="28"/>
          <w:szCs w:val="28"/>
        </w:rPr>
      </w:pPr>
      <w:r w:rsidRPr="00557FF4">
        <w:rPr>
          <w:rFonts w:eastAsia="Times New Roman" w:cs="Times New Roman"/>
          <w:sz w:val="28"/>
          <w:szCs w:val="28"/>
        </w:rPr>
        <w:t>- Hiểu và lí giải được tình cảm, cảm xúc của nhân vật trữ tình được thể hiện qua ngôn ngữ; rút ra chủ đề, thông điệp của tác phẩm; phân tích được giá trị biểu đạt của từ ngữ, hình ảnh, vần nhịp, biện pháp tu từ</w:t>
      </w:r>
    </w:p>
    <w:p w14:paraId="2B08D5ED" w14:textId="77777777" w:rsidR="00557FF4" w:rsidRPr="00557FF4" w:rsidRDefault="00557FF4" w:rsidP="00557FF4">
      <w:pPr>
        <w:shd w:val="clear" w:color="auto" w:fill="FFFFFF"/>
        <w:spacing w:after="0" w:line="390" w:lineRule="atLeast"/>
        <w:rPr>
          <w:rFonts w:eastAsia="Times New Roman" w:cs="Times New Roman"/>
          <w:sz w:val="28"/>
          <w:szCs w:val="28"/>
        </w:rPr>
      </w:pPr>
      <w:r w:rsidRPr="00557FF4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* Vận dụng:</w:t>
      </w:r>
    </w:p>
    <w:p w14:paraId="0D03C1CA" w14:textId="77777777" w:rsidR="00557FF4" w:rsidRPr="00557FF4" w:rsidRDefault="00557FF4" w:rsidP="00557FF4">
      <w:pPr>
        <w:shd w:val="clear" w:color="auto" w:fill="FFFFFF"/>
        <w:spacing w:after="0" w:line="390" w:lineRule="atLeast"/>
        <w:rPr>
          <w:rFonts w:eastAsia="Times New Roman" w:cs="Times New Roman"/>
          <w:sz w:val="28"/>
          <w:szCs w:val="28"/>
        </w:rPr>
      </w:pPr>
      <w:r w:rsidRPr="00557FF4">
        <w:rPr>
          <w:rFonts w:eastAsia="Times New Roman" w:cs="Times New Roman"/>
          <w:sz w:val="28"/>
          <w:szCs w:val="28"/>
        </w:rPr>
        <w:t>- Thể hiện được ý kiến, quan điểm về những vấn đề đặt ra trong ngữ liệu.</w:t>
      </w:r>
    </w:p>
    <w:p w14:paraId="642E09F1" w14:textId="77777777" w:rsidR="00557FF4" w:rsidRPr="00557FF4" w:rsidRDefault="00557FF4" w:rsidP="00557FF4">
      <w:pPr>
        <w:shd w:val="clear" w:color="auto" w:fill="FFFFFF"/>
        <w:spacing w:after="0" w:line="390" w:lineRule="atLeast"/>
        <w:rPr>
          <w:rFonts w:eastAsia="Times New Roman" w:cs="Times New Roman"/>
          <w:sz w:val="28"/>
          <w:szCs w:val="28"/>
        </w:rPr>
      </w:pPr>
      <w:r w:rsidRPr="00557FF4">
        <w:rPr>
          <w:rFonts w:eastAsia="Times New Roman" w:cs="Times New Roman"/>
          <w:sz w:val="28"/>
          <w:szCs w:val="28"/>
        </w:rPr>
        <w:t>- Nêu được những trải nghiệm trong cuộc sống giúp bản thân hiểu thêm về nhân vật, sự việc trong tác phẩm.</w:t>
      </w:r>
    </w:p>
    <w:p w14:paraId="55405F28" w14:textId="77777777" w:rsidR="00557FF4" w:rsidRPr="00557FF4" w:rsidRDefault="00557FF4" w:rsidP="00557FF4">
      <w:pPr>
        <w:shd w:val="clear" w:color="auto" w:fill="FFFFFF"/>
        <w:spacing w:after="0" w:line="390" w:lineRule="atLeast"/>
        <w:rPr>
          <w:rFonts w:eastAsia="Times New Roman" w:cs="Times New Roman"/>
          <w:sz w:val="28"/>
          <w:szCs w:val="28"/>
        </w:rPr>
      </w:pPr>
      <w:r w:rsidRPr="00557FF4">
        <w:rPr>
          <w:rFonts w:eastAsia="Times New Roman" w:cs="Times New Roman"/>
          <w:sz w:val="28"/>
          <w:szCs w:val="28"/>
        </w:rPr>
        <w:t>- Trình bày được những cảm nhận sâu sắc và rút ra được những bài học ứng xử cho bản thân.</w:t>
      </w:r>
    </w:p>
    <w:p w14:paraId="218F5DFF" w14:textId="77777777" w:rsidR="00557FF4" w:rsidRPr="00557FF4" w:rsidRDefault="00557FF4" w:rsidP="00557FF4">
      <w:pPr>
        <w:shd w:val="clear" w:color="auto" w:fill="FFFFFF"/>
        <w:spacing w:after="0" w:line="390" w:lineRule="atLeast"/>
        <w:rPr>
          <w:rFonts w:eastAsia="Times New Roman" w:cs="Times New Roman"/>
          <w:sz w:val="28"/>
          <w:szCs w:val="28"/>
        </w:rPr>
      </w:pPr>
      <w:r w:rsidRPr="00557FF4">
        <w:rPr>
          <w:rFonts w:eastAsia="Times New Roman" w:cs="Times New Roman"/>
          <w:sz w:val="28"/>
          <w:szCs w:val="28"/>
        </w:rPr>
        <w:t>- Đánh giá được nét độc đáo của bài thơ thể hiện qua cách nhìn riêng về con người, cuộc sống; qua cách sử dụng từ ngữ, hình ảnh, giọng điệu.</w:t>
      </w:r>
    </w:p>
    <w:p w14:paraId="2CD04E23" w14:textId="77C0C874" w:rsidR="00BA336F" w:rsidRPr="00BA336F" w:rsidRDefault="00557FF4" w:rsidP="00BA336F">
      <w:pPr>
        <w:shd w:val="clear" w:color="auto" w:fill="FFFFFF"/>
        <w:spacing w:after="0" w:line="390" w:lineRule="atLeast"/>
        <w:rPr>
          <w:rFonts w:eastAsia="Times New Roman" w:cs="Times New Roman"/>
          <w:sz w:val="28"/>
          <w:szCs w:val="28"/>
        </w:rPr>
      </w:pPr>
      <w:r w:rsidRPr="00557FF4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 xml:space="preserve">Phần 2. Viết bài </w:t>
      </w:r>
      <w:r w:rsidR="00BA336F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 xml:space="preserve">văn </w:t>
      </w:r>
      <w:r w:rsidR="00BA336F" w:rsidRPr="00BA336F">
        <w:rPr>
          <w:b/>
          <w:bCs/>
          <w:color w:val="000000"/>
          <w:sz w:val="28"/>
          <w:szCs w:val="28"/>
        </w:rPr>
        <w:t>t</w:t>
      </w:r>
      <w:r w:rsidR="00BA336F" w:rsidRPr="00BA336F">
        <w:rPr>
          <w:b/>
          <w:bCs/>
          <w:color w:val="000000"/>
          <w:sz w:val="28"/>
          <w:szCs w:val="28"/>
        </w:rPr>
        <w:t>rình bày được những suy nghĩ của bản thân về vấn đề trẻ em cần người lớn lắng nghe, thấu hiểu.</w:t>
      </w:r>
    </w:p>
    <w:p w14:paraId="4E5251A2" w14:textId="77777777" w:rsidR="00BA336F" w:rsidRPr="008D639B" w:rsidRDefault="00BA336F" w:rsidP="00BA336F">
      <w:pPr>
        <w:spacing w:after="0"/>
        <w:rPr>
          <w:color w:val="000000"/>
          <w:sz w:val="28"/>
          <w:szCs w:val="28"/>
        </w:rPr>
      </w:pPr>
      <w:r w:rsidRPr="008D639B">
        <w:rPr>
          <w:color w:val="000000"/>
          <w:sz w:val="28"/>
          <w:szCs w:val="28"/>
        </w:rPr>
        <w:t>HS có thể trình bày theo nhiều cách nhưng đảm bảo các ý sau:</w:t>
      </w:r>
    </w:p>
    <w:p w14:paraId="20A38F8A" w14:textId="098C6588" w:rsidR="00DF39C6" w:rsidRPr="00DF39C6" w:rsidRDefault="00BA336F" w:rsidP="00BA336F">
      <w:pPr>
        <w:tabs>
          <w:tab w:val="left" w:pos="1755"/>
        </w:tabs>
        <w:rPr>
          <w:rFonts w:cs="Times New Roman"/>
          <w:sz w:val="28"/>
          <w:szCs w:val="28"/>
        </w:rPr>
      </w:pPr>
      <w:r w:rsidRPr="008D639B">
        <w:rPr>
          <w:color w:val="000000"/>
          <w:sz w:val="28"/>
          <w:szCs w:val="28"/>
          <w:shd w:val="clear" w:color="auto" w:fill="FFFFFF"/>
        </w:rPr>
        <w:t>1. Mở bài</w:t>
      </w:r>
      <w:r w:rsidRPr="008D639B">
        <w:rPr>
          <w:color w:val="000000"/>
          <w:sz w:val="28"/>
          <w:szCs w:val="28"/>
        </w:rPr>
        <w:br/>
      </w:r>
      <w:r w:rsidRPr="008D639B">
        <w:rPr>
          <w:color w:val="000000"/>
          <w:sz w:val="28"/>
          <w:szCs w:val="28"/>
          <w:shd w:val="clear" w:color="auto" w:fill="FFFFFF"/>
        </w:rPr>
        <w:t>- Giới thiệu vấn đề cần trao đổi.</w:t>
      </w:r>
      <w:r w:rsidRPr="008D639B">
        <w:rPr>
          <w:color w:val="000000"/>
          <w:sz w:val="28"/>
          <w:szCs w:val="28"/>
        </w:rPr>
        <w:br/>
      </w:r>
      <w:r w:rsidRPr="008D639B">
        <w:rPr>
          <w:color w:val="000000"/>
          <w:sz w:val="28"/>
          <w:szCs w:val="28"/>
          <w:shd w:val="clear" w:color="auto" w:fill="FFFFFF"/>
        </w:rPr>
        <w:lastRenderedPageBreak/>
        <w:t>2. Thân bài:</w:t>
      </w:r>
      <w:r w:rsidRPr="008D639B">
        <w:rPr>
          <w:color w:val="000000"/>
          <w:sz w:val="28"/>
          <w:szCs w:val="28"/>
        </w:rPr>
        <w:br/>
      </w:r>
      <w:r w:rsidRPr="008D639B">
        <w:rPr>
          <w:color w:val="000000"/>
          <w:sz w:val="28"/>
          <w:szCs w:val="28"/>
          <w:shd w:val="clear" w:color="auto" w:fill="FFFFFF"/>
        </w:rPr>
        <w:t>- Người lớn đã thực sự thấu hiểu trẻ em hay chưa? Nếu người lớn không lắng nghe, thấu hiểu trẻ em sẽ dẫn đến điều gì?</w:t>
      </w:r>
      <w:r w:rsidRPr="008D639B">
        <w:rPr>
          <w:color w:val="000000"/>
          <w:sz w:val="28"/>
          <w:szCs w:val="28"/>
        </w:rPr>
        <w:br/>
      </w:r>
      <w:r w:rsidRPr="008D639B">
        <w:rPr>
          <w:color w:val="000000"/>
          <w:sz w:val="28"/>
          <w:szCs w:val="28"/>
          <w:shd w:val="clear" w:color="auto" w:fill="FFFFFF"/>
        </w:rPr>
        <w:t>- Ý nghĩa của việc người lớn lắng nghe, thấu hiểu trẻ em.</w:t>
      </w:r>
      <w:r w:rsidRPr="008D639B">
        <w:rPr>
          <w:color w:val="000000"/>
          <w:sz w:val="28"/>
          <w:szCs w:val="28"/>
        </w:rPr>
        <w:br/>
      </w:r>
      <w:r w:rsidRPr="008D639B">
        <w:rPr>
          <w:color w:val="000000"/>
          <w:sz w:val="28"/>
          <w:szCs w:val="28"/>
          <w:shd w:val="clear" w:color="auto" w:fill="FFFFFF"/>
        </w:rPr>
        <w:t>- Những điều mà trẻ em mong muốn được lắng nghe, thấu hiểu.</w:t>
      </w:r>
      <w:r w:rsidRPr="008D639B">
        <w:rPr>
          <w:color w:val="000000"/>
          <w:sz w:val="28"/>
          <w:szCs w:val="28"/>
        </w:rPr>
        <w:br/>
      </w:r>
      <w:r w:rsidRPr="008D639B">
        <w:rPr>
          <w:color w:val="000000"/>
          <w:sz w:val="28"/>
          <w:szCs w:val="28"/>
          <w:shd w:val="clear" w:color="auto" w:fill="FFFFFF"/>
        </w:rPr>
        <w:t>3. Kết bài: Bài học rút ra sau khi bàn luận, trao đổi.</w:t>
      </w:r>
      <w:r w:rsidR="00DF39C6">
        <w:rPr>
          <w:rFonts w:cs="Times New Roman"/>
          <w:sz w:val="28"/>
          <w:szCs w:val="28"/>
        </w:rPr>
        <w:tab/>
      </w:r>
    </w:p>
    <w:sectPr w:rsidR="00DF39C6" w:rsidRPr="00DF39C6" w:rsidSect="00855EEF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44951"/>
    <w:multiLevelType w:val="multilevel"/>
    <w:tmpl w:val="CC5A3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33178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FF4"/>
    <w:rsid w:val="00000244"/>
    <w:rsid w:val="00017BF9"/>
    <w:rsid w:val="00020B39"/>
    <w:rsid w:val="00061AEF"/>
    <w:rsid w:val="00083BC0"/>
    <w:rsid w:val="000A5F9C"/>
    <w:rsid w:val="000C544C"/>
    <w:rsid w:val="000D6112"/>
    <w:rsid w:val="000E2ED8"/>
    <w:rsid w:val="0017220A"/>
    <w:rsid w:val="0019203D"/>
    <w:rsid w:val="001C1A03"/>
    <w:rsid w:val="001E6688"/>
    <w:rsid w:val="00213E4F"/>
    <w:rsid w:val="00217A0F"/>
    <w:rsid w:val="00223451"/>
    <w:rsid w:val="0022383B"/>
    <w:rsid w:val="002240EB"/>
    <w:rsid w:val="00242A65"/>
    <w:rsid w:val="002529F6"/>
    <w:rsid w:val="0028632C"/>
    <w:rsid w:val="00302582"/>
    <w:rsid w:val="00334AC9"/>
    <w:rsid w:val="00336CD0"/>
    <w:rsid w:val="00340029"/>
    <w:rsid w:val="00340E3D"/>
    <w:rsid w:val="00366C3D"/>
    <w:rsid w:val="00382902"/>
    <w:rsid w:val="00384D70"/>
    <w:rsid w:val="00385187"/>
    <w:rsid w:val="00393111"/>
    <w:rsid w:val="003A26EA"/>
    <w:rsid w:val="003A52EC"/>
    <w:rsid w:val="003D0E43"/>
    <w:rsid w:val="00414D9B"/>
    <w:rsid w:val="00422823"/>
    <w:rsid w:val="00434FA6"/>
    <w:rsid w:val="00484530"/>
    <w:rsid w:val="00487822"/>
    <w:rsid w:val="004B240B"/>
    <w:rsid w:val="004C2516"/>
    <w:rsid w:val="004F7057"/>
    <w:rsid w:val="005010D4"/>
    <w:rsid w:val="00510CB1"/>
    <w:rsid w:val="005134D5"/>
    <w:rsid w:val="005138FF"/>
    <w:rsid w:val="005273B7"/>
    <w:rsid w:val="00550211"/>
    <w:rsid w:val="005561BF"/>
    <w:rsid w:val="00557539"/>
    <w:rsid w:val="00557FF4"/>
    <w:rsid w:val="005A4142"/>
    <w:rsid w:val="005D57BB"/>
    <w:rsid w:val="005E4B83"/>
    <w:rsid w:val="00622445"/>
    <w:rsid w:val="006626A9"/>
    <w:rsid w:val="0066633A"/>
    <w:rsid w:val="006845DA"/>
    <w:rsid w:val="00694F61"/>
    <w:rsid w:val="006A701B"/>
    <w:rsid w:val="006E0D98"/>
    <w:rsid w:val="006F3DBA"/>
    <w:rsid w:val="00706C76"/>
    <w:rsid w:val="00707360"/>
    <w:rsid w:val="00715619"/>
    <w:rsid w:val="00716708"/>
    <w:rsid w:val="007171D0"/>
    <w:rsid w:val="00726BD6"/>
    <w:rsid w:val="0074042E"/>
    <w:rsid w:val="0074607E"/>
    <w:rsid w:val="00757133"/>
    <w:rsid w:val="00764C64"/>
    <w:rsid w:val="007823A4"/>
    <w:rsid w:val="00786764"/>
    <w:rsid w:val="007925A6"/>
    <w:rsid w:val="007928D8"/>
    <w:rsid w:val="007A75EC"/>
    <w:rsid w:val="007D1885"/>
    <w:rsid w:val="0081673B"/>
    <w:rsid w:val="00821D59"/>
    <w:rsid w:val="008333B1"/>
    <w:rsid w:val="00833FF5"/>
    <w:rsid w:val="00855EEF"/>
    <w:rsid w:val="008578A1"/>
    <w:rsid w:val="0086176C"/>
    <w:rsid w:val="00862902"/>
    <w:rsid w:val="00865617"/>
    <w:rsid w:val="00873FE2"/>
    <w:rsid w:val="00883AAB"/>
    <w:rsid w:val="008847E7"/>
    <w:rsid w:val="008A4222"/>
    <w:rsid w:val="008E4BA2"/>
    <w:rsid w:val="008E63D0"/>
    <w:rsid w:val="00914C5E"/>
    <w:rsid w:val="00916371"/>
    <w:rsid w:val="00931F66"/>
    <w:rsid w:val="00937350"/>
    <w:rsid w:val="009427C8"/>
    <w:rsid w:val="00955DD0"/>
    <w:rsid w:val="009A0937"/>
    <w:rsid w:val="009A6734"/>
    <w:rsid w:val="009D2740"/>
    <w:rsid w:val="009F0F18"/>
    <w:rsid w:val="009F44DC"/>
    <w:rsid w:val="009F7150"/>
    <w:rsid w:val="00A019D5"/>
    <w:rsid w:val="00A15D7F"/>
    <w:rsid w:val="00A31CD6"/>
    <w:rsid w:val="00A3308D"/>
    <w:rsid w:val="00A42B21"/>
    <w:rsid w:val="00A6377E"/>
    <w:rsid w:val="00A90CBA"/>
    <w:rsid w:val="00A97F3F"/>
    <w:rsid w:val="00AA6384"/>
    <w:rsid w:val="00AC5DBE"/>
    <w:rsid w:val="00B071B2"/>
    <w:rsid w:val="00B07212"/>
    <w:rsid w:val="00B16622"/>
    <w:rsid w:val="00B30581"/>
    <w:rsid w:val="00B44DC0"/>
    <w:rsid w:val="00B61F65"/>
    <w:rsid w:val="00B62869"/>
    <w:rsid w:val="00BA336F"/>
    <w:rsid w:val="00BA66B8"/>
    <w:rsid w:val="00BB6A15"/>
    <w:rsid w:val="00BB73E2"/>
    <w:rsid w:val="00BD0FB6"/>
    <w:rsid w:val="00BE1270"/>
    <w:rsid w:val="00BF1FE7"/>
    <w:rsid w:val="00C03E4B"/>
    <w:rsid w:val="00C51FBE"/>
    <w:rsid w:val="00C57E38"/>
    <w:rsid w:val="00C6007F"/>
    <w:rsid w:val="00C60A27"/>
    <w:rsid w:val="00C7169E"/>
    <w:rsid w:val="00CA1294"/>
    <w:rsid w:val="00CB1CCC"/>
    <w:rsid w:val="00CB7F83"/>
    <w:rsid w:val="00CD44F6"/>
    <w:rsid w:val="00CE51D2"/>
    <w:rsid w:val="00CF2D82"/>
    <w:rsid w:val="00D00234"/>
    <w:rsid w:val="00D0661E"/>
    <w:rsid w:val="00D13D06"/>
    <w:rsid w:val="00D21AAE"/>
    <w:rsid w:val="00D24DD2"/>
    <w:rsid w:val="00D358C4"/>
    <w:rsid w:val="00D40007"/>
    <w:rsid w:val="00D61B78"/>
    <w:rsid w:val="00D80E35"/>
    <w:rsid w:val="00DB6622"/>
    <w:rsid w:val="00DB6B6F"/>
    <w:rsid w:val="00DC2601"/>
    <w:rsid w:val="00DD566A"/>
    <w:rsid w:val="00DF39C6"/>
    <w:rsid w:val="00E16EAD"/>
    <w:rsid w:val="00E50FF1"/>
    <w:rsid w:val="00E5360F"/>
    <w:rsid w:val="00E92379"/>
    <w:rsid w:val="00EB6E50"/>
    <w:rsid w:val="00EC101D"/>
    <w:rsid w:val="00EC3570"/>
    <w:rsid w:val="00EC4456"/>
    <w:rsid w:val="00EC57D6"/>
    <w:rsid w:val="00EC63A3"/>
    <w:rsid w:val="00EC6766"/>
    <w:rsid w:val="00ED1C0D"/>
    <w:rsid w:val="00EF0D59"/>
    <w:rsid w:val="00F1366D"/>
    <w:rsid w:val="00F27710"/>
    <w:rsid w:val="00F44099"/>
    <w:rsid w:val="00F84F1E"/>
    <w:rsid w:val="00F879D7"/>
    <w:rsid w:val="00F9604E"/>
    <w:rsid w:val="00FC15CA"/>
    <w:rsid w:val="00FC2951"/>
    <w:rsid w:val="00FC4247"/>
    <w:rsid w:val="00FE7657"/>
    <w:rsid w:val="00FF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6ABB"/>
  <w15:docId w15:val="{81EC4236-2347-47FA-BA3B-64EBF8F00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5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MRTHAI</cp:lastModifiedBy>
  <cp:revision>4</cp:revision>
  <dcterms:created xsi:type="dcterms:W3CDTF">2022-10-09T04:01:00Z</dcterms:created>
  <dcterms:modified xsi:type="dcterms:W3CDTF">2022-10-27T07:15:00Z</dcterms:modified>
</cp:coreProperties>
</file>